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4C2ADB"/>
    <w:multiLevelType w:val="multilevel"/>
    <w:tmpl w:val="0E4C2ADB"/>
    <w:lvl w:ilvl="0" w:tentative="0">
      <w:start w:val="1"/>
      <w:numFmt w:val="decimal"/>
      <w:lvlText w:val="%1."/>
      <w:lvlJc w:val="left"/>
      <w:pPr>
        <w:ind w:left="420" w:hanging="420"/>
      </w:pPr>
      <w:rPr>
        <w:rFonts w:asciiTheme="minorEastAsia" w:hAnsiTheme="minorEastAsia" w:eastAsiaTheme="minorEastAsia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542D2B"/>
    <w:multiLevelType w:val="multilevel"/>
    <w:tmpl w:val="4A542D2B"/>
    <w:lvl w:ilvl="0" w:tentative="0">
      <w:start w:val="2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  <w:num w:numId="2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D7C20-61F7-44AA-B01F-DCD6CC698067}">
  <ds:schemaRefs/>
</ds:datastoreItem>
</file>